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48" w:type="dxa"/>
        <w:tblInd w:w="91" w:type="dxa"/>
        <w:tblLayout w:type="fixed"/>
        <w:tblLook w:val="04A0"/>
      </w:tblPr>
      <w:tblGrid>
        <w:gridCol w:w="1151"/>
        <w:gridCol w:w="2127"/>
        <w:gridCol w:w="2126"/>
        <w:gridCol w:w="3544"/>
      </w:tblGrid>
      <w:tr w:rsidR="00245024" w:rsidTr="00CC0AD8">
        <w:trPr>
          <w:trHeight w:val="915"/>
        </w:trPr>
        <w:tc>
          <w:tcPr>
            <w:tcW w:w="89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5024" w:rsidRDefault="0001062A" w:rsidP="00CC0AD8">
            <w:pPr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 w:val="36"/>
                <w:szCs w:val="36"/>
              </w:rPr>
              <w:t>全国</w:t>
            </w:r>
            <w:r w:rsidR="00CC0AD8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 w:val="36"/>
                <w:szCs w:val="36"/>
              </w:rPr>
              <w:t>医药</w:t>
            </w:r>
            <w:r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 w:val="36"/>
                <w:szCs w:val="36"/>
              </w:rPr>
              <w:t>行业区块链联盟成员申请表</w:t>
            </w:r>
          </w:p>
        </w:tc>
      </w:tr>
      <w:tr w:rsidR="00245024" w:rsidTr="00CC0AD8">
        <w:trPr>
          <w:trHeight w:val="740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024" w:rsidRDefault="0001062A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申请单位全称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45024" w:rsidRDefault="0001062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C0AD8" w:rsidRDefault="00B60FAC" w:rsidP="00CC0AD8">
            <w:pPr>
              <w:widowControl/>
              <w:ind w:firstLineChars="100" w:firstLine="24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60FAC">
              <w:rPr>
                <w:sz w:val="24"/>
              </w:rPr>
              <w:pict>
                <v:rect id="_x0000_s1026" style="position:absolute;left:0;text-align:left;margin-left:-.8pt;margin-top:18.5pt;width:10.5pt;height:10.5pt;z-index:251659264;mso-position-horizontal-relative:text;mso-position-vertical-relative:text;v-text-anchor:middle" o:gfxdata="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" filled="f" strokecolor="black [3213]" strokeweight="2.25pt"/>
              </w:pict>
            </w:r>
            <w:r w:rsidRPr="00B60FAC">
              <w:rPr>
                <w:sz w:val="24"/>
              </w:rPr>
              <w:pict>
                <v:rect id="_x0000_s1027" style="position:absolute;left:0;text-align:left;margin-left:-.9pt;margin-top:1.4pt;width:10.5pt;height:10.5pt;z-index:251658240;mso-position-horizontal-relative:text;mso-position-vertical-relative:text;v-text-anchor:middle" o:gfxdata="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" filled="f" strokecolor="black [3213]" strokeweight="2.25pt"/>
              </w:pict>
            </w:r>
            <w:r w:rsidR="0001062A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中国医药商业协会会员 </w:t>
            </w:r>
          </w:p>
          <w:p w:rsidR="00CC0AD8" w:rsidRDefault="00CC0AD8" w:rsidP="00CC0AD8">
            <w:pPr>
              <w:widowControl/>
              <w:ind w:firstLineChars="100" w:firstLine="24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中国中药协会会员 </w:t>
            </w:r>
            <w:r w:rsidR="0001062A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</w:t>
            </w:r>
          </w:p>
          <w:p w:rsidR="00245024" w:rsidRDefault="00B60FAC" w:rsidP="00CC0AD8">
            <w:pPr>
              <w:widowControl/>
              <w:ind w:firstLineChars="100" w:firstLine="24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pict>
                <v:rect id="_x0000_s1028" style="position:absolute;left:0;text-align:left;margin-left:-.8pt;margin-top:4.7pt;width:10.5pt;height:10.5pt;z-index:251660288;v-text-anchor:middle" o:gfxdata="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" filled="f" strokecolor="black [3213]" strokeweight="2.25pt"/>
              </w:pict>
            </w:r>
            <w:r w:rsidR="00CC0AD8">
              <w:rPr>
                <w:rFonts w:ascii="仿宋_GB2312" w:eastAsia="仿宋_GB2312" w:hAnsi="宋体" w:cs="宋体" w:hint="eastAsia"/>
                <w:kern w:val="0"/>
                <w:sz w:val="24"/>
              </w:rPr>
              <w:t>中国</w:t>
            </w:r>
            <w:r w:rsidR="00CC0AD8" w:rsidRPr="00CC0AD8">
              <w:rPr>
                <w:rFonts w:ascii="仿宋_GB2312" w:eastAsia="仿宋_GB2312" w:hAnsi="宋体" w:cs="宋体"/>
                <w:kern w:val="0"/>
                <w:sz w:val="24"/>
              </w:rPr>
              <w:t>化学制药工业</w:t>
            </w:r>
            <w:r w:rsidR="00CC0AD8">
              <w:rPr>
                <w:rFonts w:ascii="仿宋_GB2312" w:eastAsia="仿宋_GB2312" w:hAnsi="宋体" w:cs="宋体" w:hint="eastAsia"/>
                <w:kern w:val="0"/>
                <w:sz w:val="24"/>
              </w:rPr>
              <w:t>协会会员</w:t>
            </w:r>
          </w:p>
        </w:tc>
      </w:tr>
      <w:tr w:rsidR="00245024" w:rsidTr="00CC0AD8">
        <w:trPr>
          <w:trHeight w:val="572"/>
        </w:trPr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45024" w:rsidRDefault="0001062A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企业基本情况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45024" w:rsidRDefault="0001062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统一社会信用代码：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024" w:rsidRDefault="0001062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注册资金：</w:t>
            </w:r>
          </w:p>
        </w:tc>
      </w:tr>
      <w:tr w:rsidR="00245024" w:rsidTr="00CC0AD8">
        <w:trPr>
          <w:trHeight w:val="547"/>
        </w:trPr>
        <w:tc>
          <w:tcPr>
            <w:tcW w:w="11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024" w:rsidRDefault="00245024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45024" w:rsidRDefault="0001062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地址：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024" w:rsidRDefault="0001062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邮编：</w:t>
            </w:r>
          </w:p>
        </w:tc>
      </w:tr>
      <w:tr w:rsidR="00245024" w:rsidTr="00CC0AD8">
        <w:trPr>
          <w:trHeight w:val="589"/>
        </w:trPr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45024" w:rsidRDefault="00245024">
            <w:pPr>
              <w:widowControl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45024" w:rsidRDefault="0001062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法人代表：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024" w:rsidRDefault="0001062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电话：</w:t>
            </w:r>
          </w:p>
        </w:tc>
      </w:tr>
      <w:tr w:rsidR="00245024" w:rsidTr="00CC0AD8">
        <w:trPr>
          <w:trHeight w:val="577"/>
        </w:trPr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45024" w:rsidRDefault="00245024">
            <w:pPr>
              <w:widowControl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45024" w:rsidRDefault="0001062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联系人：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45024" w:rsidRDefault="0001062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电话：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024" w:rsidRDefault="0001062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邮箱：</w:t>
            </w:r>
          </w:p>
        </w:tc>
      </w:tr>
      <w:tr w:rsidR="00245024" w:rsidTr="00CC0AD8">
        <w:trPr>
          <w:trHeight w:val="1780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45024" w:rsidRDefault="0001062A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企业业务情况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45024" w:rsidRDefault="0001062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主要业务范围：</w:t>
            </w:r>
          </w:p>
          <w:p w:rsidR="00245024" w:rsidRDefault="0024502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245024" w:rsidTr="00CC0AD8">
        <w:trPr>
          <w:trHeight w:val="3833"/>
        </w:trPr>
        <w:tc>
          <w:tcPr>
            <w:tcW w:w="11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45024" w:rsidRDefault="0001062A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单位申请意见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45024" w:rsidRDefault="0001062A" w:rsidP="00CC0AD8">
            <w:pPr>
              <w:widowControl/>
              <w:adjustRightInd w:val="0"/>
              <w:snapToGrid w:val="0"/>
              <w:ind w:firstLineChars="200" w:firstLine="48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我单位志愿加入全国</w:t>
            </w:r>
            <w:r w:rsidR="00CC0AD8">
              <w:rPr>
                <w:rFonts w:ascii="仿宋_GB2312" w:eastAsia="仿宋_GB2312" w:hAnsi="宋体" w:cs="宋体" w:hint="eastAsia"/>
                <w:kern w:val="0"/>
                <w:sz w:val="24"/>
              </w:rPr>
              <w:t>医药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行业区块链联盟，遵守全国</w:t>
            </w:r>
            <w:r w:rsidR="00CC0AD8">
              <w:rPr>
                <w:rFonts w:ascii="仿宋_GB2312" w:eastAsia="仿宋_GB2312" w:hAnsi="宋体" w:cs="宋体" w:hint="eastAsia"/>
                <w:kern w:val="0"/>
                <w:sz w:val="24"/>
              </w:rPr>
              <w:t>医药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行业区块链联盟章程，认可联盟理念，积极参加联盟活动，共同推进区块链技术在</w:t>
            </w:r>
            <w:r w:rsidR="00105065">
              <w:rPr>
                <w:rFonts w:ascii="仿宋_GB2312" w:eastAsia="仿宋_GB2312" w:hAnsi="宋体" w:cs="宋体" w:hint="eastAsia"/>
                <w:kern w:val="0"/>
                <w:sz w:val="24"/>
              </w:rPr>
              <w:t>全国医药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行业中的应用，促进企业间信息共享</w:t>
            </w:r>
            <w:r w:rsidR="00105065">
              <w:rPr>
                <w:rFonts w:ascii="仿宋_GB2312" w:eastAsia="仿宋_GB2312" w:hAnsi="宋体" w:cs="宋体" w:hint="eastAsia"/>
                <w:kern w:val="0"/>
                <w:sz w:val="24"/>
              </w:rPr>
              <w:t>、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可信合规、互联互通，促进整个</w:t>
            </w:r>
            <w:r w:rsidR="00CC0AD8">
              <w:rPr>
                <w:rFonts w:ascii="仿宋_GB2312" w:eastAsia="仿宋_GB2312" w:hAnsi="宋体" w:cs="宋体" w:hint="eastAsia"/>
                <w:kern w:val="0"/>
                <w:sz w:val="24"/>
              </w:rPr>
              <w:t>医药行业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的健康发展。</w:t>
            </w:r>
          </w:p>
          <w:p w:rsidR="00245024" w:rsidRDefault="00245024" w:rsidP="00CC0AD8">
            <w:pPr>
              <w:widowControl/>
              <w:adjustRightInd w:val="0"/>
              <w:snapToGrid w:val="0"/>
              <w:ind w:firstLineChars="200" w:firstLine="48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245024" w:rsidRDefault="00245024" w:rsidP="00CC0AD8">
            <w:pPr>
              <w:widowControl/>
              <w:adjustRightInd w:val="0"/>
              <w:snapToGrid w:val="0"/>
              <w:ind w:firstLineChars="200" w:firstLine="48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245024" w:rsidRDefault="00245024" w:rsidP="00CC0AD8">
            <w:pPr>
              <w:widowControl/>
              <w:adjustRightInd w:val="0"/>
              <w:snapToGrid w:val="0"/>
              <w:ind w:firstLineChars="200" w:firstLine="48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bookmarkStart w:id="0" w:name="_GoBack"/>
            <w:bookmarkEnd w:id="0"/>
          </w:p>
          <w:p w:rsidR="00245024" w:rsidRDefault="00245024" w:rsidP="00CC0AD8">
            <w:pPr>
              <w:widowControl/>
              <w:adjustRightInd w:val="0"/>
              <w:snapToGrid w:val="0"/>
              <w:ind w:firstLineChars="200" w:firstLine="48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245024" w:rsidRDefault="0001062A" w:rsidP="00CC0AD8">
            <w:pPr>
              <w:widowControl/>
              <w:ind w:right="640" w:firstLineChars="1145" w:firstLine="2748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单位盖章：</w:t>
            </w:r>
          </w:p>
          <w:p w:rsidR="00245024" w:rsidRDefault="0001062A" w:rsidP="00CC0AD8">
            <w:pPr>
              <w:widowControl/>
              <w:ind w:right="640" w:firstLineChars="1145" w:firstLine="2748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法人代表签字：</w:t>
            </w:r>
          </w:p>
          <w:p w:rsidR="00245024" w:rsidRDefault="0001062A">
            <w:pPr>
              <w:widowControl/>
              <w:ind w:firstLine="630"/>
              <w:jc w:val="righ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                     年   月   日                                                                                                                                                                       </w:t>
            </w:r>
          </w:p>
        </w:tc>
      </w:tr>
      <w:tr w:rsidR="00245024" w:rsidTr="00CC0AD8">
        <w:trPr>
          <w:trHeight w:val="1714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024" w:rsidRDefault="0001062A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联盟审核意见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45024" w:rsidRDefault="005331EA" w:rsidP="00CC0AD8">
            <w:pPr>
              <w:widowControl/>
              <w:ind w:right="640" w:firstLineChars="1145" w:firstLine="2748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联盟理事长单位</w:t>
            </w:r>
            <w:r w:rsidR="0001062A">
              <w:rPr>
                <w:rFonts w:ascii="仿宋_GB2312" w:eastAsia="仿宋_GB2312" w:hAnsi="宋体" w:cs="宋体" w:hint="eastAsia"/>
                <w:kern w:val="0"/>
                <w:sz w:val="24"/>
              </w:rPr>
              <w:t>盖章：</w:t>
            </w:r>
          </w:p>
          <w:p w:rsidR="00245024" w:rsidRDefault="0001062A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年   月   日</w:t>
            </w:r>
          </w:p>
        </w:tc>
      </w:tr>
      <w:tr w:rsidR="00245024" w:rsidTr="00CC0AD8">
        <w:trPr>
          <w:trHeight w:val="992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024" w:rsidRDefault="0001062A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备注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45024" w:rsidRDefault="00245024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245024" w:rsidTr="00CC0AD8">
        <w:trPr>
          <w:trHeight w:val="435"/>
        </w:trPr>
        <w:tc>
          <w:tcPr>
            <w:tcW w:w="894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5024" w:rsidRDefault="00B728F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728F7">
              <w:rPr>
                <w:rFonts w:ascii="仿宋_GB2312" w:eastAsia="仿宋_GB2312" w:hAnsi="宋体" w:cs="宋体" w:hint="eastAsia"/>
                <w:kern w:val="0"/>
                <w:sz w:val="24"/>
              </w:rPr>
              <w:t>本申请书一式肆份，两份留存联盟，两份审批后返申请单位留存</w:t>
            </w:r>
          </w:p>
        </w:tc>
      </w:tr>
      <w:tr w:rsidR="00245024" w:rsidTr="00CC0AD8">
        <w:trPr>
          <w:trHeight w:val="353"/>
        </w:trPr>
        <w:tc>
          <w:tcPr>
            <w:tcW w:w="89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5024" w:rsidRDefault="0001062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请附：企业法人营业执照（复印件，加盖企业公章）</w:t>
            </w:r>
          </w:p>
        </w:tc>
      </w:tr>
    </w:tbl>
    <w:p w:rsidR="00305022" w:rsidRDefault="00305022" w:rsidP="00305022">
      <w:pPr>
        <w:widowControl/>
        <w:jc w:val="left"/>
        <w:rPr>
          <w:rFonts w:ascii="微软雅黑" w:hAnsi="微软雅黑"/>
          <w:color w:val="000000" w:themeColor="text1"/>
          <w:szCs w:val="21"/>
        </w:rPr>
      </w:pPr>
    </w:p>
    <w:p w:rsidR="00305022" w:rsidRPr="00162274" w:rsidRDefault="00305022" w:rsidP="00162274">
      <w:pPr>
        <w:widowControl/>
        <w:spacing w:line="360" w:lineRule="auto"/>
        <w:ind w:firstLineChars="200" w:firstLine="562"/>
        <w:jc w:val="left"/>
        <w:rPr>
          <w:rFonts w:ascii="仿宋" w:eastAsia="仿宋" w:hAnsi="仿宋" w:cs="宋体"/>
          <w:b/>
          <w:kern w:val="0"/>
          <w:sz w:val="28"/>
          <w:szCs w:val="28"/>
        </w:rPr>
      </w:pPr>
      <w:r w:rsidRPr="00162274">
        <w:rPr>
          <w:rFonts w:ascii="仿宋" w:eastAsia="仿宋" w:hAnsi="仿宋" w:cs="宋体" w:hint="eastAsia"/>
          <w:b/>
          <w:kern w:val="0"/>
          <w:sz w:val="28"/>
          <w:szCs w:val="28"/>
        </w:rPr>
        <w:lastRenderedPageBreak/>
        <w:t>附</w:t>
      </w:r>
      <w:r w:rsidR="00C805A8">
        <w:rPr>
          <w:rFonts w:ascii="仿宋" w:eastAsia="仿宋" w:hAnsi="仿宋" w:cs="宋体" w:hint="eastAsia"/>
          <w:b/>
          <w:kern w:val="0"/>
          <w:sz w:val="28"/>
          <w:szCs w:val="28"/>
        </w:rPr>
        <w:t>一</w:t>
      </w:r>
      <w:r w:rsidRPr="00162274">
        <w:rPr>
          <w:rFonts w:ascii="仿宋" w:eastAsia="仿宋" w:hAnsi="仿宋" w:cs="宋体" w:hint="eastAsia"/>
          <w:b/>
          <w:kern w:val="0"/>
          <w:sz w:val="28"/>
          <w:szCs w:val="28"/>
        </w:rPr>
        <w:t>：申请步骤</w:t>
      </w:r>
    </w:p>
    <w:p w:rsidR="00B728F7" w:rsidRPr="00B728F7" w:rsidRDefault="00B728F7" w:rsidP="00B728F7">
      <w:pPr>
        <w:widowControl/>
        <w:ind w:firstLineChars="200" w:firstLine="480"/>
        <w:jc w:val="left"/>
        <w:rPr>
          <w:rFonts w:ascii="仿宋" w:eastAsia="仿宋" w:hAnsi="仿宋" w:cs="宋体" w:hint="eastAsia"/>
          <w:kern w:val="0"/>
          <w:sz w:val="24"/>
        </w:rPr>
      </w:pPr>
      <w:r w:rsidRPr="00B728F7">
        <w:rPr>
          <w:rFonts w:ascii="仿宋" w:eastAsia="仿宋" w:hAnsi="仿宋" w:cs="宋体" w:hint="eastAsia"/>
          <w:kern w:val="0"/>
          <w:sz w:val="24"/>
        </w:rPr>
        <w:t>1、企业填写入盟申请表、复印企业法人营业执照（一式肆份），纸质资料均需加盖企业公章后寄送到联盟秘书处。</w:t>
      </w:r>
    </w:p>
    <w:p w:rsidR="00B728F7" w:rsidRPr="00B728F7" w:rsidRDefault="00B728F7" w:rsidP="00B728F7">
      <w:pPr>
        <w:widowControl/>
        <w:ind w:firstLineChars="200" w:firstLine="480"/>
        <w:jc w:val="left"/>
        <w:rPr>
          <w:rFonts w:ascii="仿宋" w:eastAsia="仿宋" w:hAnsi="仿宋" w:cs="宋体" w:hint="eastAsia"/>
          <w:kern w:val="0"/>
          <w:sz w:val="24"/>
        </w:rPr>
      </w:pPr>
      <w:r w:rsidRPr="00B728F7">
        <w:rPr>
          <w:rFonts w:ascii="仿宋" w:eastAsia="仿宋" w:hAnsi="仿宋" w:cs="宋体" w:hint="eastAsia"/>
          <w:kern w:val="0"/>
          <w:sz w:val="24"/>
        </w:rPr>
        <w:t>2、经协会、联盟审核后进行盖章备档，同时寄回申请单位两份留存。</w:t>
      </w:r>
    </w:p>
    <w:p w:rsidR="00C805A8" w:rsidRDefault="00B728F7" w:rsidP="00B728F7">
      <w:pPr>
        <w:widowControl/>
        <w:ind w:firstLineChars="200" w:firstLine="480"/>
        <w:jc w:val="left"/>
        <w:rPr>
          <w:rFonts w:ascii="仿宋" w:eastAsia="仿宋" w:hAnsi="仿宋" w:cs="宋体" w:hint="eastAsia"/>
          <w:kern w:val="0"/>
          <w:sz w:val="24"/>
        </w:rPr>
      </w:pPr>
      <w:r w:rsidRPr="00B728F7">
        <w:rPr>
          <w:rFonts w:ascii="仿宋" w:eastAsia="仿宋" w:hAnsi="仿宋" w:cs="宋体" w:hint="eastAsia"/>
          <w:kern w:val="0"/>
          <w:sz w:val="24"/>
        </w:rPr>
        <w:t>备注：此处协会指中国医药商业协会、中国中药协会、中国化学制药工业协会三大协会。</w:t>
      </w:r>
    </w:p>
    <w:p w:rsidR="00B728F7" w:rsidRDefault="00B728F7" w:rsidP="00B728F7">
      <w:pPr>
        <w:widowControl/>
        <w:ind w:firstLineChars="200" w:firstLine="480"/>
        <w:jc w:val="left"/>
        <w:rPr>
          <w:rFonts w:ascii="仿宋" w:eastAsia="仿宋" w:hAnsi="仿宋" w:cs="宋体" w:hint="eastAsia"/>
          <w:kern w:val="0"/>
          <w:sz w:val="24"/>
        </w:rPr>
      </w:pPr>
    </w:p>
    <w:p w:rsidR="00C805A8" w:rsidRPr="00162274" w:rsidRDefault="00C805A8" w:rsidP="00C805A8">
      <w:pPr>
        <w:widowControl/>
        <w:spacing w:line="360" w:lineRule="auto"/>
        <w:ind w:firstLineChars="200" w:firstLine="562"/>
        <w:jc w:val="left"/>
        <w:rPr>
          <w:rFonts w:ascii="仿宋" w:eastAsia="仿宋" w:hAnsi="仿宋" w:cs="宋体"/>
          <w:b/>
          <w:kern w:val="0"/>
          <w:sz w:val="28"/>
          <w:szCs w:val="28"/>
        </w:rPr>
      </w:pPr>
      <w:r w:rsidRPr="00162274">
        <w:rPr>
          <w:rFonts w:ascii="仿宋" w:eastAsia="仿宋" w:hAnsi="仿宋" w:cs="宋体" w:hint="eastAsia"/>
          <w:b/>
          <w:kern w:val="0"/>
          <w:sz w:val="28"/>
          <w:szCs w:val="28"/>
        </w:rPr>
        <w:t>附</w:t>
      </w:r>
      <w:r>
        <w:rPr>
          <w:rFonts w:ascii="仿宋" w:eastAsia="仿宋" w:hAnsi="仿宋" w:cs="宋体" w:hint="eastAsia"/>
          <w:b/>
          <w:kern w:val="0"/>
          <w:sz w:val="28"/>
          <w:szCs w:val="28"/>
        </w:rPr>
        <w:t>二</w:t>
      </w:r>
      <w:r w:rsidRPr="00162274">
        <w:rPr>
          <w:rFonts w:ascii="仿宋" w:eastAsia="仿宋" w:hAnsi="仿宋" w:cs="宋体" w:hint="eastAsia"/>
          <w:b/>
          <w:kern w:val="0"/>
          <w:sz w:val="28"/>
          <w:szCs w:val="28"/>
        </w:rPr>
        <w:t>：</w:t>
      </w:r>
      <w:r>
        <w:rPr>
          <w:rFonts w:ascii="仿宋" w:eastAsia="仿宋" w:hAnsi="仿宋" w:cs="宋体" w:hint="eastAsia"/>
          <w:b/>
          <w:kern w:val="0"/>
          <w:sz w:val="28"/>
          <w:szCs w:val="28"/>
        </w:rPr>
        <w:t>邮寄地址</w:t>
      </w:r>
    </w:p>
    <w:p w:rsidR="00C805A8" w:rsidRPr="00067BE0" w:rsidRDefault="00C805A8" w:rsidP="00067BE0">
      <w:pPr>
        <w:widowControl/>
        <w:ind w:firstLineChars="200" w:firstLine="482"/>
        <w:jc w:val="left"/>
        <w:rPr>
          <w:rFonts w:ascii="仿宋" w:eastAsia="仿宋" w:hAnsi="仿宋" w:cs="宋体"/>
          <w:b/>
          <w:kern w:val="0"/>
          <w:sz w:val="24"/>
        </w:rPr>
      </w:pPr>
      <w:r w:rsidRPr="00067BE0">
        <w:rPr>
          <w:rFonts w:ascii="仿宋" w:eastAsia="仿宋" w:hAnsi="仿宋" w:cs="宋体"/>
          <w:b/>
          <w:kern w:val="0"/>
          <w:sz w:val="24"/>
        </w:rPr>
        <w:t>全国医药行业区块链联盟秘书处</w:t>
      </w:r>
    </w:p>
    <w:p w:rsidR="00067BE0" w:rsidRDefault="00C805A8" w:rsidP="00067BE0">
      <w:pPr>
        <w:widowControl/>
        <w:ind w:firstLineChars="200" w:firstLine="480"/>
        <w:jc w:val="left"/>
        <w:rPr>
          <w:rFonts w:ascii="仿宋" w:eastAsia="仿宋" w:hAnsi="仿宋" w:cs="宋体"/>
          <w:kern w:val="0"/>
          <w:sz w:val="24"/>
        </w:rPr>
      </w:pPr>
      <w:r w:rsidRPr="00067BE0">
        <w:rPr>
          <w:rFonts w:ascii="仿宋" w:eastAsia="仿宋" w:hAnsi="仿宋" w:cs="宋体"/>
          <w:kern w:val="0"/>
          <w:sz w:val="24"/>
        </w:rPr>
        <w:t>地址：郑州市郑东新区商都路166号电子商务大厦A座18层</w:t>
      </w:r>
    </w:p>
    <w:p w:rsidR="00C805A8" w:rsidRPr="00067BE0" w:rsidRDefault="00C805A8" w:rsidP="00067BE0">
      <w:pPr>
        <w:widowControl/>
        <w:ind w:firstLineChars="200" w:firstLine="480"/>
        <w:jc w:val="left"/>
        <w:rPr>
          <w:rFonts w:ascii="仿宋" w:eastAsia="仿宋" w:hAnsi="仿宋" w:cs="宋体"/>
          <w:kern w:val="0"/>
          <w:sz w:val="24"/>
        </w:rPr>
      </w:pPr>
      <w:r w:rsidRPr="00067BE0">
        <w:rPr>
          <w:rFonts w:ascii="仿宋" w:eastAsia="仿宋" w:hAnsi="仿宋" w:cs="宋体"/>
          <w:kern w:val="0"/>
          <w:sz w:val="24"/>
        </w:rPr>
        <w:t>邮编：450046</w:t>
      </w:r>
    </w:p>
    <w:p w:rsidR="00C805A8" w:rsidRPr="00067BE0" w:rsidRDefault="00C805A8" w:rsidP="00067BE0">
      <w:pPr>
        <w:widowControl/>
        <w:ind w:firstLineChars="200" w:firstLine="480"/>
        <w:jc w:val="left"/>
        <w:rPr>
          <w:rFonts w:ascii="仿宋" w:eastAsia="仿宋" w:hAnsi="仿宋" w:cs="宋体"/>
          <w:kern w:val="0"/>
          <w:sz w:val="24"/>
        </w:rPr>
      </w:pPr>
      <w:r w:rsidRPr="00067BE0">
        <w:rPr>
          <w:rFonts w:ascii="仿宋" w:eastAsia="仿宋" w:hAnsi="仿宋" w:cs="宋体"/>
          <w:kern w:val="0"/>
          <w:sz w:val="24"/>
        </w:rPr>
        <w:t>收件人：赵俊霞</w:t>
      </w:r>
    </w:p>
    <w:p w:rsidR="00162274" w:rsidRPr="00067BE0" w:rsidRDefault="00C805A8" w:rsidP="00067BE0">
      <w:pPr>
        <w:widowControl/>
        <w:ind w:firstLineChars="200" w:firstLine="480"/>
        <w:jc w:val="left"/>
        <w:rPr>
          <w:rFonts w:ascii="仿宋" w:eastAsia="仿宋" w:hAnsi="仿宋" w:cs="宋体"/>
          <w:kern w:val="0"/>
          <w:sz w:val="24"/>
        </w:rPr>
      </w:pPr>
      <w:r w:rsidRPr="00067BE0">
        <w:rPr>
          <w:rFonts w:ascii="仿宋" w:eastAsia="仿宋" w:hAnsi="仿宋" w:cs="宋体"/>
          <w:kern w:val="0"/>
          <w:sz w:val="24"/>
        </w:rPr>
        <w:t>电话：</w:t>
      </w:r>
      <w:r w:rsidR="00067BE0">
        <w:rPr>
          <w:rFonts w:ascii="仿宋" w:eastAsia="仿宋" w:hAnsi="仿宋" w:cs="宋体" w:hint="eastAsia"/>
          <w:kern w:val="0"/>
          <w:sz w:val="24"/>
        </w:rPr>
        <w:t>0371-55198900</w:t>
      </w:r>
    </w:p>
    <w:p w:rsidR="00C805A8" w:rsidRDefault="00C805A8" w:rsidP="00067BE0">
      <w:pPr>
        <w:widowControl/>
        <w:ind w:leftChars="100" w:left="210" w:firstLineChars="200" w:firstLine="480"/>
        <w:jc w:val="left"/>
        <w:rPr>
          <w:rFonts w:ascii="仿宋_GB2312" w:eastAsia="仿宋_GB2312" w:hAnsi="宋体" w:cs="宋体"/>
          <w:kern w:val="0"/>
          <w:sz w:val="24"/>
        </w:rPr>
      </w:pPr>
    </w:p>
    <w:p w:rsidR="00067BE0" w:rsidRPr="00305022" w:rsidRDefault="00067BE0">
      <w:pPr>
        <w:widowControl/>
        <w:jc w:val="left"/>
        <w:rPr>
          <w:rFonts w:ascii="仿宋_GB2312" w:eastAsia="仿宋_GB2312" w:hAnsi="宋体" w:cs="宋体"/>
          <w:kern w:val="0"/>
          <w:sz w:val="24"/>
        </w:rPr>
      </w:pPr>
    </w:p>
    <w:sectPr w:rsidR="00067BE0" w:rsidRPr="00305022" w:rsidSect="002450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369D" w:rsidRDefault="0088369D" w:rsidP="00D265AA">
      <w:r>
        <w:separator/>
      </w:r>
    </w:p>
  </w:endnote>
  <w:endnote w:type="continuationSeparator" w:id="0">
    <w:p w:rsidR="0088369D" w:rsidRDefault="0088369D" w:rsidP="00D265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369D" w:rsidRDefault="0088369D" w:rsidP="00D265AA">
      <w:r>
        <w:separator/>
      </w:r>
    </w:p>
  </w:footnote>
  <w:footnote w:type="continuationSeparator" w:id="0">
    <w:p w:rsidR="0088369D" w:rsidRDefault="0088369D" w:rsidP="00D265A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F767749"/>
    <w:rsid w:val="0001062A"/>
    <w:rsid w:val="00067BE0"/>
    <w:rsid w:val="00105065"/>
    <w:rsid w:val="00162274"/>
    <w:rsid w:val="00245024"/>
    <w:rsid w:val="00305022"/>
    <w:rsid w:val="005331EA"/>
    <w:rsid w:val="00602483"/>
    <w:rsid w:val="007A0473"/>
    <w:rsid w:val="0088369D"/>
    <w:rsid w:val="00B60FAC"/>
    <w:rsid w:val="00B728F7"/>
    <w:rsid w:val="00C805A8"/>
    <w:rsid w:val="00CC0AD8"/>
    <w:rsid w:val="00D265AA"/>
    <w:rsid w:val="00DE5BE2"/>
    <w:rsid w:val="00ED4FBE"/>
    <w:rsid w:val="0F7114C6"/>
    <w:rsid w:val="1EFE7E7C"/>
    <w:rsid w:val="1F767749"/>
    <w:rsid w:val="41442EA0"/>
    <w:rsid w:val="4745185E"/>
    <w:rsid w:val="47F57EAE"/>
    <w:rsid w:val="4B4442EC"/>
    <w:rsid w:val="500923AA"/>
    <w:rsid w:val="63FB23F7"/>
    <w:rsid w:val="657F61E5"/>
    <w:rsid w:val="798B2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502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24502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table" w:styleId="a4">
    <w:name w:val="Table Grid"/>
    <w:basedOn w:val="a1"/>
    <w:qFormat/>
    <w:rsid w:val="0024502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uiPriority w:val="20"/>
    <w:qFormat/>
    <w:rsid w:val="00CC0AD8"/>
    <w:rPr>
      <w:i/>
      <w:iCs/>
    </w:rPr>
  </w:style>
  <w:style w:type="paragraph" w:styleId="a6">
    <w:name w:val="header"/>
    <w:basedOn w:val="a"/>
    <w:link w:val="Char"/>
    <w:rsid w:val="00D265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D265AA"/>
    <w:rPr>
      <w:kern w:val="2"/>
      <w:sz w:val="18"/>
      <w:szCs w:val="18"/>
    </w:rPr>
  </w:style>
  <w:style w:type="paragraph" w:styleId="a7">
    <w:name w:val="footer"/>
    <w:basedOn w:val="a"/>
    <w:link w:val="Char0"/>
    <w:rsid w:val="00D265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D265AA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118</Words>
  <Characters>675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acer1</dc:creator>
  <cp:lastModifiedBy>Administrator</cp:lastModifiedBy>
  <cp:revision>3</cp:revision>
  <dcterms:created xsi:type="dcterms:W3CDTF">2018-05-22T07:49:00Z</dcterms:created>
  <dcterms:modified xsi:type="dcterms:W3CDTF">2018-05-22T07:51:00Z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